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94F" w:rsidRDefault="00B6494F" w:rsidP="00570CEA">
      <w:pPr>
        <w:spacing w:after="0"/>
        <w:rPr>
          <w:rFonts w:ascii="Sylfaen" w:eastAsia="Arial Unicode MS" w:hAnsi="Sylfaen" w:cs="Sylfaen"/>
          <w:b/>
          <w:sz w:val="28"/>
          <w:szCs w:val="28"/>
          <w:lang w:val="ka-GE"/>
        </w:rPr>
      </w:pPr>
      <w:r>
        <w:rPr>
          <w:rFonts w:ascii="Sylfaen" w:eastAsia="Arial Unicode MS" w:hAnsi="Sylfaen" w:cs="Sylfaen"/>
          <w:b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0">
            <wp:simplePos x="0" y="0"/>
            <wp:positionH relativeFrom="column">
              <wp:posOffset>2308860</wp:posOffset>
            </wp:positionH>
            <wp:positionV relativeFrom="paragraph">
              <wp:posOffset>91440</wp:posOffset>
            </wp:positionV>
            <wp:extent cx="1043305" cy="1160145"/>
            <wp:effectExtent l="19050" t="0" r="4445" b="0"/>
            <wp:wrapTight wrapText="bothSides">
              <wp:wrapPolygon edited="0">
                <wp:start x="-394" y="0"/>
                <wp:lineTo x="-394" y="21281"/>
                <wp:lineTo x="21692" y="21281"/>
                <wp:lineTo x="21692" y="0"/>
                <wp:lineTo x="-394" y="0"/>
              </wp:wrapPolygon>
            </wp:wrapTight>
            <wp:docPr id="3" name="Picture 3" descr="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nner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305" cy="1160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P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</w:pPr>
      <w:r w:rsidRPr="00B6494F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 xml:space="preserve">სოხუმის </w:t>
      </w:r>
      <w:r w:rsidRPr="00B6494F">
        <w:rPr>
          <w:rFonts w:ascii="Sylfaen" w:eastAsia="Arial Unicode MS" w:hAnsi="Sylfaen" w:cs="Sylfaen"/>
          <w:b/>
          <w:spacing w:val="64"/>
          <w:sz w:val="28"/>
          <w:szCs w:val="28"/>
          <w:lang w:val="ca-ES"/>
        </w:rPr>
        <w:t xml:space="preserve">სახელმწიფო </w:t>
      </w:r>
      <w:r w:rsidRPr="00B6494F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 xml:space="preserve">უნივერსიტეტის </w:t>
      </w:r>
      <w:r w:rsidR="00143E32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>რექტორი</w:t>
      </w: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spacing w:val="100"/>
          <w:sz w:val="24"/>
          <w:szCs w:val="24"/>
          <w:lang w:val="ka-GE"/>
        </w:rPr>
      </w:pPr>
    </w:p>
    <w:p w:rsidR="00B6494F" w:rsidRPr="00B6494F" w:rsidRDefault="00B6494F" w:rsidP="00B6494F">
      <w:pPr>
        <w:spacing w:after="0"/>
        <w:jc w:val="center"/>
        <w:rPr>
          <w:rFonts w:ascii="Sylfaen" w:eastAsia="Arial Unicode MS" w:hAnsi="Sylfaen"/>
          <w:sz w:val="40"/>
          <w:szCs w:val="40"/>
          <w:lang w:val="ca-ES"/>
        </w:rPr>
      </w:pPr>
      <w:r w:rsidRPr="00B6494F">
        <w:rPr>
          <w:rFonts w:ascii="Sylfaen" w:eastAsia="Arial Unicode MS" w:hAnsi="Sylfaen" w:cs="Sylfaen"/>
          <w:b/>
          <w:spacing w:val="82"/>
          <w:sz w:val="40"/>
          <w:szCs w:val="40"/>
          <w:lang w:val="ka-GE"/>
        </w:rPr>
        <w:t>ბრძანება</w:t>
      </w:r>
      <w:r w:rsidRPr="00B6494F">
        <w:rPr>
          <w:rFonts w:ascii="Sylfaen" w:eastAsia="Arial Unicode MS" w:hAnsi="Sylfaen" w:cs="Sylfaen"/>
          <w:b/>
          <w:sz w:val="40"/>
          <w:szCs w:val="40"/>
          <w:lang w:val="ka-GE"/>
        </w:rPr>
        <w:t xml:space="preserve"> </w:t>
      </w:r>
      <w:r w:rsidR="00947060" w:rsidRPr="00947060">
        <w:rPr>
          <w:rFonts w:ascii="Sylfaen" w:hAnsi="Sylfaen" w:cs="Sylfaen"/>
          <w:b/>
          <w:bCs/>
          <w:color w:val="14171A"/>
          <w:sz w:val="40"/>
          <w:szCs w:val="40"/>
          <w:lang w:val="ka-GE"/>
        </w:rPr>
        <w:t xml:space="preserve">№ </w:t>
      </w:r>
      <w:r w:rsidR="004F78CB" w:rsidRPr="004F78CB">
        <w:rPr>
          <w:rFonts w:ascii="Sylfaen" w:hAnsi="Sylfaen" w:cs="Sylfaen"/>
          <w:b/>
          <w:bCs/>
          <w:color w:val="000000" w:themeColor="text1"/>
          <w:sz w:val="40"/>
          <w:szCs w:val="40"/>
          <w:lang w:val="ka-GE"/>
        </w:rPr>
        <w:t>15/01-13-07</w:t>
      </w:r>
    </w:p>
    <w:p w:rsidR="00B6494F" w:rsidRDefault="003C2B4B" w:rsidP="004B1212">
      <w:pPr>
        <w:spacing w:after="0"/>
        <w:ind w:left="5760" w:firstLine="720"/>
        <w:jc w:val="center"/>
        <w:rPr>
          <w:rFonts w:ascii="Sylfaen" w:hAnsi="Sylfaen" w:cs="Sylfaen"/>
          <w:b/>
          <w:bCs/>
          <w:color w:val="14171A"/>
          <w:sz w:val="24"/>
          <w:szCs w:val="24"/>
          <w:lang w:val="ka-GE"/>
        </w:rPr>
      </w:pPr>
      <w:r>
        <w:rPr>
          <w:rFonts w:ascii="Sylfaen" w:hAnsi="Sylfaen" w:cs="Sylfaen"/>
          <w:b/>
          <w:bCs/>
          <w:color w:val="14171A"/>
          <w:sz w:val="24"/>
          <w:szCs w:val="24"/>
          <w:lang w:val="ka-GE"/>
        </w:rPr>
        <w:t xml:space="preserve"> </w:t>
      </w:r>
    </w:p>
    <w:p w:rsidR="00B6494F" w:rsidRPr="00824082" w:rsidRDefault="00C706AF" w:rsidP="00B6494F">
      <w:pPr>
        <w:spacing w:after="0"/>
        <w:jc w:val="both"/>
        <w:rPr>
          <w:rFonts w:ascii="Sylfaen" w:eastAsia="Times New Roman" w:hAnsi="Sylfaen" w:cs="Sylfaen"/>
          <w:sz w:val="24"/>
          <w:szCs w:val="24"/>
          <w:lang w:val="ka-GE"/>
        </w:rPr>
      </w:pPr>
      <w:r>
        <w:rPr>
          <w:rFonts w:ascii="Calibri" w:eastAsia="Times New Roman" w:hAnsi="Calibri" w:cs="Calibri"/>
          <w:sz w:val="24"/>
          <w:szCs w:val="24"/>
          <w:lang w:val="ru-RU" w:eastAsia="ru-RU"/>
        </w:rPr>
        <w:pict>
          <v:line id="_x0000_s1026" style="position:absolute;left:0;text-align:left;z-index:251660288" from="-9pt,6.25pt" to="459pt,6.25pt"/>
        </w:pict>
      </w:r>
    </w:p>
    <w:p w:rsidR="001B7EF5" w:rsidRDefault="00B6494F" w:rsidP="001B7EF5">
      <w:pPr>
        <w:spacing w:after="0"/>
        <w:rPr>
          <w:rFonts w:ascii="Sylfaen" w:eastAsia="Arial Unicode MS" w:hAnsi="Sylfaen" w:cs="Sylfaen"/>
          <w:sz w:val="24"/>
          <w:szCs w:val="24"/>
          <w:lang w:val="ka-GE"/>
        </w:rPr>
      </w:pPr>
      <w:r w:rsidRPr="00824082">
        <w:rPr>
          <w:rFonts w:ascii="Sylfaen" w:eastAsia="Arial Unicode MS" w:hAnsi="Sylfaen" w:cs="Sylfaen"/>
          <w:sz w:val="24"/>
          <w:szCs w:val="24"/>
          <w:lang w:val="ka-GE"/>
        </w:rPr>
        <w:t>თბილისი</w:t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A01996" w:rsidRPr="005B37A5">
        <w:rPr>
          <w:rFonts w:ascii="Sylfaen" w:eastAsia="Arial Unicode MS" w:hAnsi="Sylfaen" w:cs="Sylfaen"/>
          <w:sz w:val="24"/>
          <w:szCs w:val="24"/>
          <w:lang w:val="ka-GE"/>
        </w:rPr>
        <w:t xml:space="preserve">  </w:t>
      </w:r>
      <w:r w:rsidR="00732A49" w:rsidRPr="005B37A5">
        <w:rPr>
          <w:rFonts w:ascii="Sylfaen" w:eastAsia="Arial Unicode MS" w:hAnsi="Sylfaen" w:cs="Sylfaen"/>
          <w:sz w:val="24"/>
          <w:szCs w:val="24"/>
          <w:lang w:val="ka-GE"/>
        </w:rPr>
        <w:t xml:space="preserve">     </w:t>
      </w:r>
      <w:r w:rsidR="003E614C">
        <w:rPr>
          <w:rFonts w:ascii="Sylfaen" w:eastAsia="Arial Unicode MS" w:hAnsi="Sylfaen" w:cs="Sylfaen"/>
          <w:sz w:val="24"/>
          <w:szCs w:val="24"/>
          <w:lang w:val="ka-GE"/>
        </w:rPr>
        <w:t xml:space="preserve"> </w:t>
      </w:r>
      <w:r w:rsidR="00255935">
        <w:rPr>
          <w:rFonts w:ascii="Sylfaen" w:eastAsia="Arial Unicode MS" w:hAnsi="Sylfaen" w:cs="Sylfaen"/>
          <w:sz w:val="24"/>
          <w:szCs w:val="24"/>
          <w:lang w:val="ka-GE"/>
        </w:rPr>
        <w:t xml:space="preserve">                        </w:t>
      </w:r>
      <w:r w:rsidR="003E614C">
        <w:rPr>
          <w:rFonts w:ascii="Sylfaen" w:eastAsia="Arial Unicode MS" w:hAnsi="Sylfaen" w:cs="Sylfaen"/>
          <w:sz w:val="24"/>
          <w:szCs w:val="24"/>
          <w:lang w:val="ka-GE"/>
        </w:rPr>
        <w:t xml:space="preserve">  </w:t>
      </w:r>
      <w:r w:rsidR="009A11C9">
        <w:rPr>
          <w:rFonts w:ascii="Sylfaen" w:eastAsia="Arial Unicode MS" w:hAnsi="Sylfaen"/>
          <w:sz w:val="24"/>
          <w:szCs w:val="24"/>
          <w:lang w:val="ka-GE"/>
        </w:rPr>
        <w:t>7.02</w:t>
      </w:r>
      <w:r w:rsidR="00255935">
        <w:rPr>
          <w:rFonts w:ascii="Sylfaen" w:eastAsia="Arial Unicode MS" w:hAnsi="Sylfaen"/>
          <w:sz w:val="24"/>
          <w:szCs w:val="24"/>
          <w:lang w:val="ka-GE"/>
        </w:rPr>
        <w:t>.</w:t>
      </w:r>
      <w:r w:rsidR="00193236">
        <w:rPr>
          <w:rFonts w:ascii="Sylfaen" w:eastAsia="Arial Unicode MS" w:hAnsi="Sylfaen"/>
          <w:sz w:val="24"/>
          <w:szCs w:val="24"/>
          <w:lang w:val="ka-GE"/>
        </w:rPr>
        <w:t xml:space="preserve"> </w:t>
      </w:r>
      <w:r w:rsidR="001B7EF5" w:rsidRPr="00125FFA">
        <w:rPr>
          <w:rFonts w:ascii="Sylfaen" w:eastAsia="Arial Unicode MS" w:hAnsi="Sylfaen" w:cs="Sylfaen"/>
          <w:sz w:val="24"/>
          <w:szCs w:val="24"/>
          <w:lang w:val="ka-GE"/>
        </w:rPr>
        <w:t>20</w:t>
      </w:r>
      <w:r w:rsidR="009A11C9">
        <w:rPr>
          <w:rFonts w:ascii="Sylfaen" w:eastAsia="Arial Unicode MS" w:hAnsi="Sylfaen" w:cs="Sylfaen"/>
          <w:sz w:val="24"/>
          <w:szCs w:val="24"/>
          <w:lang w:val="ka-GE"/>
        </w:rPr>
        <w:t>2</w:t>
      </w:r>
      <w:r w:rsidR="009A11C9">
        <w:rPr>
          <w:rFonts w:ascii="Sylfaen" w:eastAsia="Arial Unicode MS" w:hAnsi="Sylfaen" w:cs="Sylfaen"/>
          <w:sz w:val="24"/>
          <w:szCs w:val="24"/>
        </w:rPr>
        <w:t>2</w:t>
      </w:r>
      <w:r w:rsidR="001B7EF5" w:rsidRPr="00125FFA">
        <w:rPr>
          <w:rFonts w:ascii="Sylfaen" w:eastAsia="Arial Unicode MS" w:hAnsi="Sylfaen" w:cs="Sylfaen"/>
          <w:sz w:val="24"/>
          <w:szCs w:val="24"/>
          <w:lang w:val="ka-GE"/>
        </w:rPr>
        <w:t xml:space="preserve"> წ.</w:t>
      </w:r>
    </w:p>
    <w:p w:rsidR="004F78CB" w:rsidRPr="00125FFA" w:rsidRDefault="004F78CB" w:rsidP="001B7EF5">
      <w:pPr>
        <w:spacing w:after="0"/>
        <w:rPr>
          <w:rFonts w:ascii="Sylfaen" w:eastAsia="Arial Unicode MS" w:hAnsi="Sylfaen" w:cs="Sylfaen"/>
          <w:sz w:val="24"/>
          <w:szCs w:val="24"/>
          <w:lang w:val="ka-GE"/>
        </w:rPr>
      </w:pPr>
    </w:p>
    <w:p w:rsidR="00120ACB" w:rsidRDefault="004F78CB" w:rsidP="004F78CB">
      <w:pPr>
        <w:spacing w:after="0"/>
        <w:jc w:val="center"/>
        <w:rPr>
          <w:rFonts w:ascii="Sylfaen" w:hAnsi="Sylfaen" w:cs="Sylfaen"/>
          <w:b/>
          <w:color w:val="000000"/>
          <w:lang w:val="ka-GE"/>
        </w:rPr>
      </w:pPr>
      <w:r>
        <w:rPr>
          <w:rFonts w:ascii="Sylfaen" w:hAnsi="Sylfaen"/>
          <w:b/>
          <w:bCs/>
          <w:lang w:val="ka-GE"/>
        </w:rPr>
        <w:t>სსიპ-</w:t>
      </w:r>
      <w:r w:rsidRPr="00616B5D">
        <w:rPr>
          <w:rFonts w:ascii="Sylfaen" w:hAnsi="Sylfaen"/>
          <w:b/>
          <w:bCs/>
          <w:lang w:val="ka-GE"/>
        </w:rPr>
        <w:t xml:space="preserve">სოხუმის  </w:t>
      </w:r>
      <w:r>
        <w:rPr>
          <w:rFonts w:ascii="Sylfaen" w:hAnsi="Sylfaen"/>
          <w:b/>
          <w:bCs/>
          <w:lang w:val="ka-GE"/>
        </w:rPr>
        <w:t xml:space="preserve">სახელმწიფო </w:t>
      </w:r>
      <w:r w:rsidRPr="00616B5D">
        <w:rPr>
          <w:rFonts w:ascii="Sylfaen" w:hAnsi="Sylfaen"/>
          <w:b/>
          <w:bCs/>
          <w:lang w:val="ka-GE"/>
        </w:rPr>
        <w:t xml:space="preserve"> უნივერსიტეტ</w:t>
      </w:r>
      <w:r>
        <w:rPr>
          <w:rFonts w:ascii="Sylfaen" w:hAnsi="Sylfaen"/>
          <w:b/>
          <w:bCs/>
          <w:lang w:val="ka-GE"/>
        </w:rPr>
        <w:t>ში</w:t>
      </w:r>
      <w:r w:rsidRPr="00616B5D">
        <w:rPr>
          <w:rFonts w:ascii="Sylfaen" w:hAnsi="Sylfaen"/>
          <w:b/>
          <w:bCs/>
          <w:lang w:val="ka-GE"/>
        </w:rPr>
        <w:t xml:space="preserve"> Horizon  Europe-</w:t>
      </w:r>
      <w:r>
        <w:rPr>
          <w:rFonts w:ascii="Sylfaen" w:hAnsi="Sylfaen"/>
          <w:b/>
          <w:bCs/>
          <w:lang w:val="ka-GE"/>
        </w:rPr>
        <w:t xml:space="preserve">ს პროგრამის ფარგლებში საუნივერსიტეტო საგრანტო ოფისის კოორდინატორის შესარჩევად </w:t>
      </w:r>
      <w:r w:rsidRPr="00616B5D">
        <w:rPr>
          <w:rFonts w:ascii="Sylfaen" w:hAnsi="Sylfaen"/>
          <w:b/>
          <w:bCs/>
          <w:lang w:val="ka-GE"/>
        </w:rPr>
        <w:t xml:space="preserve"> კონკურსის გამოცხადების  შესახებ </w:t>
      </w:r>
      <w:r w:rsidR="00912BBF">
        <w:rPr>
          <w:rFonts w:ascii="Sylfaen" w:hAnsi="Sylfaen" w:cs="Sylfaen"/>
          <w:b/>
          <w:color w:val="000000"/>
          <w:lang w:val="ka-GE"/>
        </w:rPr>
        <w:t>სსუ-ს რექტორის</w:t>
      </w:r>
      <w:r>
        <w:rPr>
          <w:rFonts w:ascii="Sylfaen" w:hAnsi="Sylfaen" w:cs="Sylfaen"/>
          <w:b/>
          <w:color w:val="000000"/>
          <w:lang w:val="ka-GE"/>
        </w:rPr>
        <w:t xml:space="preserve"> 2022 წლის 1 თებერვლ</w:t>
      </w:r>
      <w:r w:rsidR="00912BBF">
        <w:rPr>
          <w:rFonts w:ascii="Sylfaen" w:hAnsi="Sylfaen" w:cs="Sylfaen"/>
          <w:b/>
          <w:color w:val="000000"/>
          <w:lang w:val="ka-GE"/>
        </w:rPr>
        <w:t xml:space="preserve">ის </w:t>
      </w:r>
      <w:r w:rsidR="007514B4">
        <w:rPr>
          <w:rFonts w:ascii="Sylfaen" w:hAnsi="Sylfaen" w:cs="Sylfaen"/>
          <w:b/>
          <w:color w:val="000000"/>
          <w:lang w:val="ka-GE"/>
        </w:rPr>
        <w:t>№</w:t>
      </w:r>
      <w:r>
        <w:rPr>
          <w:rFonts w:ascii="Sylfaen" w:hAnsi="Sylfaen" w:cs="Sylfaen"/>
          <w:b/>
          <w:color w:val="000000"/>
          <w:lang w:val="ka-GE"/>
        </w:rPr>
        <w:t>15/01-13-06</w:t>
      </w:r>
      <w:r w:rsidR="00912BBF">
        <w:rPr>
          <w:rFonts w:ascii="Sylfaen" w:hAnsi="Sylfaen" w:cs="Sylfaen"/>
          <w:b/>
          <w:color w:val="000000"/>
          <w:lang w:val="ka-GE"/>
        </w:rPr>
        <w:t xml:space="preserve"> ბრძანებაში ცვლილების </w:t>
      </w:r>
      <w:r w:rsidR="00A5503F">
        <w:rPr>
          <w:rFonts w:ascii="Sylfaen" w:hAnsi="Sylfaen" w:cs="Sylfaen"/>
          <w:b/>
          <w:color w:val="000000"/>
          <w:lang w:val="ka-GE"/>
        </w:rPr>
        <w:t xml:space="preserve"> შეტანის შესახებ</w:t>
      </w:r>
    </w:p>
    <w:p w:rsidR="007A0970" w:rsidRPr="007514B4" w:rsidRDefault="007A0970" w:rsidP="00E82A1C">
      <w:pPr>
        <w:jc w:val="center"/>
        <w:rPr>
          <w:rFonts w:ascii="Sylfaen" w:hAnsi="Sylfaen"/>
          <w:b/>
          <w:color w:val="000000"/>
          <w:lang w:val="ka-GE"/>
        </w:rPr>
      </w:pPr>
    </w:p>
    <w:p w:rsidR="00120ACB" w:rsidRDefault="00120ACB" w:rsidP="00120ACB">
      <w:pPr>
        <w:jc w:val="both"/>
        <w:rPr>
          <w:rFonts w:ascii="Sylfaen" w:hAnsi="Sylfaen"/>
          <w:color w:val="000000"/>
          <w:lang w:val="ka-GE"/>
        </w:rPr>
      </w:pPr>
      <w:r w:rsidRPr="007514B4">
        <w:rPr>
          <w:rFonts w:ascii="Sylfaen" w:hAnsi="Sylfaen"/>
          <w:lang w:val="ka-GE"/>
        </w:rPr>
        <w:t xml:space="preserve">საქართველოს ზოგადი ადმინისტრაციული </w:t>
      </w:r>
      <w:r w:rsidR="00D50706">
        <w:rPr>
          <w:rFonts w:ascii="Sylfaen" w:hAnsi="Sylfaen"/>
          <w:lang w:val="ka-GE"/>
        </w:rPr>
        <w:t xml:space="preserve">კოდექსის </w:t>
      </w:r>
      <w:r w:rsidR="007514B4" w:rsidRPr="007514B4">
        <w:rPr>
          <w:rFonts w:ascii="Sylfaen" w:hAnsi="Sylfaen" w:cs="Sylfaen"/>
          <w:color w:val="000000"/>
          <w:lang w:val="ka-GE"/>
        </w:rPr>
        <w:t xml:space="preserve">63-ე მუხლის, </w:t>
      </w:r>
      <w:r w:rsidRPr="007514B4">
        <w:rPr>
          <w:rFonts w:ascii="Sylfaen" w:hAnsi="Sylfaen"/>
          <w:color w:val="000000"/>
          <w:lang w:val="ka-GE"/>
        </w:rPr>
        <w:t xml:space="preserve">,,უმაღლესი განათლების შესახებ’’ საქართველოს კანონის </w:t>
      </w:r>
      <w:r w:rsidRPr="005B37A5">
        <w:rPr>
          <w:rFonts w:ascii="Sylfaen" w:hAnsi="Sylfaen"/>
          <w:color w:val="000000"/>
          <w:lang w:val="ka-GE"/>
        </w:rPr>
        <w:t>22-ე</w:t>
      </w:r>
      <w:r w:rsidRPr="007514B4">
        <w:rPr>
          <w:rFonts w:ascii="Sylfaen" w:hAnsi="Sylfaen"/>
          <w:color w:val="000000"/>
          <w:lang w:val="ka-GE"/>
        </w:rPr>
        <w:t xml:space="preserve"> მუხლის</w:t>
      </w:r>
      <w:r w:rsidRPr="007514B4">
        <w:rPr>
          <w:rFonts w:ascii="Sylfaen" w:hAnsi="Sylfaen"/>
          <w:lang w:val="ka-GE"/>
        </w:rPr>
        <w:t xml:space="preserve"> პირველი პუნქტის,</w:t>
      </w:r>
      <w:r w:rsidR="00CB7874">
        <w:rPr>
          <w:rFonts w:ascii="Sylfaen" w:hAnsi="Sylfaen"/>
          <w:lang w:val="ka-GE"/>
        </w:rPr>
        <w:t xml:space="preserve"> </w:t>
      </w:r>
      <w:r w:rsidRPr="007514B4">
        <w:rPr>
          <w:rFonts w:ascii="Sylfaen" w:hAnsi="Sylfaen"/>
          <w:lang w:val="ka-GE"/>
        </w:rPr>
        <w:t xml:space="preserve">სოხუმის სახელმწიფო უნივერსიტეტის წესდების მე–14 მუხლის </w:t>
      </w:r>
      <w:r w:rsidRPr="007514B4">
        <w:rPr>
          <w:rFonts w:ascii="Sylfaen" w:hAnsi="Sylfaen"/>
          <w:color w:val="000000"/>
          <w:lang w:val="ka-GE"/>
        </w:rPr>
        <w:t xml:space="preserve"> პირველი</w:t>
      </w:r>
      <w:r w:rsidR="00B938A9" w:rsidRPr="007514B4">
        <w:rPr>
          <w:rFonts w:ascii="Sylfaen" w:hAnsi="Sylfaen"/>
          <w:color w:val="000000"/>
          <w:lang w:val="ka-GE"/>
        </w:rPr>
        <w:t xml:space="preserve"> პუნქტის,</w:t>
      </w:r>
      <w:r w:rsidRPr="007514B4">
        <w:rPr>
          <w:rFonts w:ascii="Sylfaen" w:hAnsi="Sylfaen"/>
          <w:color w:val="000000"/>
          <w:lang w:val="ka-GE"/>
        </w:rPr>
        <w:t xml:space="preserve"> მე-2 </w:t>
      </w:r>
      <w:r w:rsidR="00B938A9" w:rsidRPr="007514B4">
        <w:rPr>
          <w:rFonts w:ascii="Sylfaen" w:hAnsi="Sylfaen"/>
          <w:color w:val="000000"/>
          <w:lang w:val="ka-GE"/>
        </w:rPr>
        <w:t>პუნქტ</w:t>
      </w:r>
      <w:r w:rsidRPr="007514B4">
        <w:rPr>
          <w:rFonts w:ascii="Sylfaen" w:hAnsi="Sylfaen"/>
          <w:color w:val="000000"/>
          <w:lang w:val="ka-GE"/>
        </w:rPr>
        <w:t>ის</w:t>
      </w:r>
      <w:r w:rsidR="009231AD" w:rsidRPr="007514B4">
        <w:rPr>
          <w:rFonts w:ascii="Sylfaen" w:hAnsi="Sylfaen"/>
          <w:color w:val="000000"/>
          <w:lang w:val="ka-GE"/>
        </w:rPr>
        <w:t xml:space="preserve"> და</w:t>
      </w:r>
      <w:r w:rsidRPr="007514B4">
        <w:rPr>
          <w:rFonts w:ascii="Sylfaen" w:hAnsi="Sylfaen"/>
          <w:color w:val="000000"/>
          <w:lang w:val="ka-GE"/>
        </w:rPr>
        <w:t xml:space="preserve"> </w:t>
      </w:r>
      <w:r w:rsidR="00B938A9" w:rsidRPr="007514B4">
        <w:rPr>
          <w:rFonts w:ascii="Sylfaen" w:hAnsi="Sylfaen"/>
          <w:color w:val="000000"/>
          <w:lang w:val="ka-GE"/>
        </w:rPr>
        <w:t xml:space="preserve">მე-4 პუნქტის </w:t>
      </w:r>
      <w:r w:rsidR="002B1E11" w:rsidRPr="007514B4">
        <w:rPr>
          <w:rFonts w:ascii="Sylfaen" w:hAnsi="Sylfaen"/>
          <w:lang w:val="ka-GE"/>
        </w:rPr>
        <w:t xml:space="preserve">„ა“ და „ე“ </w:t>
      </w:r>
      <w:r w:rsidR="00B938A9" w:rsidRPr="007514B4">
        <w:rPr>
          <w:rFonts w:ascii="Sylfaen" w:hAnsi="Sylfaen"/>
          <w:color w:val="000000"/>
          <w:lang w:val="ka-GE"/>
        </w:rPr>
        <w:t>ქვეპუნქტების</w:t>
      </w:r>
      <w:r w:rsidR="00C706AF">
        <w:rPr>
          <w:rFonts w:ascii="Sylfaen" w:hAnsi="Sylfaen"/>
          <w:color w:val="000000"/>
          <w:lang w:val="ka-GE"/>
        </w:rPr>
        <w:t xml:space="preserve"> </w:t>
      </w:r>
      <w:r w:rsidR="00453DA3">
        <w:rPr>
          <w:rFonts w:ascii="Sylfaen" w:hAnsi="Sylfaen"/>
          <w:color w:val="000000" w:themeColor="text1"/>
          <w:lang w:val="ka-GE"/>
        </w:rPr>
        <w:t>საფუძველზე</w:t>
      </w:r>
      <w:r w:rsidR="00322535" w:rsidRPr="007514B4">
        <w:rPr>
          <w:rFonts w:ascii="Sylfaen" w:hAnsi="Sylfaen"/>
          <w:color w:val="000000"/>
          <w:lang w:val="ka-GE"/>
        </w:rPr>
        <w:t xml:space="preserve"> </w:t>
      </w:r>
    </w:p>
    <w:p w:rsidR="00BC1ACF" w:rsidRPr="007514B4" w:rsidRDefault="00BC1ACF" w:rsidP="00120ACB">
      <w:pPr>
        <w:jc w:val="both"/>
        <w:rPr>
          <w:rFonts w:ascii="Sylfaen" w:hAnsi="Sylfaen"/>
          <w:color w:val="FF0000"/>
          <w:lang w:val="ka-GE"/>
        </w:rPr>
      </w:pPr>
    </w:p>
    <w:p w:rsidR="00120ACB" w:rsidRDefault="00120ACB" w:rsidP="00120ACB">
      <w:pPr>
        <w:jc w:val="center"/>
        <w:rPr>
          <w:rFonts w:ascii="Sylfaen" w:hAnsi="Sylfaen"/>
          <w:b/>
          <w:lang w:val="ka-GE"/>
        </w:rPr>
      </w:pPr>
      <w:r w:rsidRPr="00B2420D">
        <w:rPr>
          <w:rFonts w:ascii="Sylfaen" w:hAnsi="Sylfaen"/>
          <w:b/>
          <w:lang w:val="ka-GE"/>
        </w:rPr>
        <w:t>ვ ბ რ ძ ა ნ ე ბ:</w:t>
      </w:r>
    </w:p>
    <w:p w:rsidR="00504116" w:rsidRDefault="00504116" w:rsidP="00504116">
      <w:pPr>
        <w:jc w:val="both"/>
        <w:rPr>
          <w:rFonts w:ascii="Sylfaen" w:hAnsi="Sylfaen" w:cs="Sylfaen"/>
          <w:color w:val="000000"/>
          <w:lang w:val="ka-GE"/>
        </w:rPr>
      </w:pPr>
      <w:r w:rsidRPr="00616B5D">
        <w:rPr>
          <w:rFonts w:ascii="Sylfaen" w:eastAsia="Calibri" w:hAnsi="Sylfaen" w:cs="Times New Roman"/>
          <w:lang w:val="ka-GE" w:eastAsia="ru-RU"/>
        </w:rPr>
        <w:t xml:space="preserve">1. </w:t>
      </w:r>
      <w:r w:rsidRPr="00616B5D">
        <w:rPr>
          <w:rFonts w:ascii="Sylfaen" w:eastAsia="Times New Roman" w:hAnsi="Sylfaen" w:cs="Times New Roman"/>
          <w:color w:val="333333"/>
          <w:lang w:val="ka-GE"/>
        </w:rPr>
        <w:t xml:space="preserve">შეტანილ იქნეს ცვლილება </w:t>
      </w:r>
      <w:r w:rsidR="00616B5D" w:rsidRPr="00616B5D">
        <w:rPr>
          <w:rFonts w:ascii="Sylfaen" w:hAnsi="Sylfaen"/>
          <w:bCs/>
          <w:lang w:val="ka-GE"/>
        </w:rPr>
        <w:t xml:space="preserve">სსიპ-სოხუმის  სახელმწიფო  უნივერსიტეტში Horizon  Europe-ს პროგრამის ფარგლებში საუნივერსიტეტო საგრანტო ოფისის კოორდინატორის შესარჩევად  კონკურსის გამოცხადების შესახებ </w:t>
      </w:r>
      <w:r w:rsidR="00616B5D" w:rsidRPr="00616B5D">
        <w:rPr>
          <w:rFonts w:ascii="Sylfaen" w:hAnsi="Sylfaen" w:cs="Sylfaen"/>
          <w:color w:val="000000"/>
          <w:lang w:val="ka-GE"/>
        </w:rPr>
        <w:t>სსუ-ს რექტორის 2022 წლის 1 თებერვლის №15/01-13-06 ბრძანების მე-11 პუნქტში და</w:t>
      </w:r>
      <w:r w:rsidR="00616B5D">
        <w:rPr>
          <w:rFonts w:ascii="Sylfaen" w:hAnsi="Sylfaen" w:cs="Sylfaen"/>
          <w:b/>
          <w:color w:val="000000"/>
          <w:lang w:val="ka-GE"/>
        </w:rPr>
        <w:t xml:space="preserve">  </w:t>
      </w:r>
      <w:bookmarkStart w:id="0" w:name="_GoBack"/>
      <w:r w:rsidR="00C706AF" w:rsidRPr="00C706AF">
        <w:rPr>
          <w:rFonts w:ascii="Sylfaen" w:hAnsi="Sylfaen" w:cs="Sylfaen"/>
          <w:color w:val="000000"/>
          <w:lang w:val="ka-GE"/>
        </w:rPr>
        <w:t>იგი</w:t>
      </w:r>
      <w:bookmarkEnd w:id="0"/>
      <w:r w:rsidR="00C706AF">
        <w:rPr>
          <w:rFonts w:ascii="Sylfaen" w:hAnsi="Sylfaen" w:cs="Sylfaen"/>
          <w:b/>
          <w:color w:val="000000"/>
          <w:lang w:val="ka-GE"/>
        </w:rPr>
        <w:t xml:space="preserve"> </w:t>
      </w:r>
      <w:r w:rsidR="005B37A5">
        <w:rPr>
          <w:rFonts w:ascii="Sylfaen" w:hAnsi="Sylfaen" w:cs="Sylfaen"/>
          <w:color w:val="000000"/>
          <w:lang w:val="ka-GE"/>
        </w:rPr>
        <w:t xml:space="preserve"> ჩამოყალიბდეს შემდეგი რედაქციით:</w:t>
      </w:r>
    </w:p>
    <w:p w:rsidR="00616B5D" w:rsidRDefault="00616B5D" w:rsidP="00616B5D">
      <w:pPr>
        <w:tabs>
          <w:tab w:val="left" w:pos="0"/>
        </w:tabs>
        <w:spacing w:after="0" w:line="240" w:lineRule="auto"/>
        <w:ind w:hanging="360"/>
        <w:jc w:val="both"/>
        <w:rPr>
          <w:rFonts w:ascii="Sylfaen" w:hAnsi="Sylfaen"/>
          <w:lang w:val="ka-GE" w:eastAsia="ru-RU"/>
        </w:rPr>
      </w:pPr>
      <w:r>
        <w:rPr>
          <w:rFonts w:ascii="Sylfaen" w:hAnsi="Sylfaen" w:cs="Sylfaen"/>
          <w:lang w:val="ka-GE"/>
        </w:rPr>
        <w:t xml:space="preserve">    </w:t>
      </w:r>
      <w:r w:rsidR="00A62F0F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 xml:space="preserve"> </w:t>
      </w:r>
      <w:r w:rsidR="005B37A5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/>
          <w:lang w:val="ka-GE" w:eastAsia="ru-RU"/>
        </w:rPr>
        <w:t>„11. </w:t>
      </w:r>
      <w:r w:rsidRPr="00963C5E">
        <w:rPr>
          <w:rFonts w:ascii="Sylfaen" w:hAnsi="Sylfaen"/>
          <w:lang w:val="ka-GE" w:eastAsia="ru-RU"/>
        </w:rPr>
        <w:t xml:space="preserve">გასაუბრება ჩატარდება საკონკურსო კომისიასთან 2022 წლის </w:t>
      </w:r>
      <w:r>
        <w:rPr>
          <w:rFonts w:ascii="Sylfaen" w:hAnsi="Sylfaen"/>
          <w:lang w:val="ka-GE" w:eastAsia="ru-RU"/>
        </w:rPr>
        <w:t>9</w:t>
      </w:r>
      <w:r w:rsidRPr="00963C5E">
        <w:rPr>
          <w:rFonts w:ascii="Sylfaen" w:hAnsi="Sylfaen"/>
          <w:lang w:val="ka-GE" w:eastAsia="ru-RU"/>
        </w:rPr>
        <w:t xml:space="preserve"> თებერვალს დისტანციურ რეჟიმში </w:t>
      </w:r>
      <w:r w:rsidR="00CC4A01" w:rsidRPr="00CC4A01">
        <w:rPr>
          <w:rFonts w:ascii="Sylfaen" w:hAnsi="Sylfaen"/>
          <w:lang w:val="ka-GE" w:eastAsia="ru-RU"/>
        </w:rPr>
        <w:t>Microsoft</w:t>
      </w:r>
      <w:r w:rsidR="00CC4A01" w:rsidRPr="00C706AF">
        <w:rPr>
          <w:rFonts w:ascii="Sylfaen" w:hAnsi="Sylfaen"/>
          <w:lang w:val="ka-GE" w:eastAsia="ru-RU"/>
        </w:rPr>
        <w:t xml:space="preserve"> </w:t>
      </w:r>
      <w:r w:rsidR="00CC4A01" w:rsidRPr="00CC4A01">
        <w:rPr>
          <w:rFonts w:ascii="Sylfaen" w:hAnsi="Sylfaen"/>
          <w:lang w:val="ka-GE" w:eastAsia="ru-RU"/>
        </w:rPr>
        <w:t xml:space="preserve">Teams - </w:t>
      </w:r>
      <w:r w:rsidRPr="00963C5E">
        <w:rPr>
          <w:rFonts w:ascii="Sylfaen" w:hAnsi="Sylfaen"/>
          <w:lang w:val="ka-GE" w:eastAsia="ru-RU"/>
        </w:rPr>
        <w:t>ის პ</w:t>
      </w:r>
      <w:r w:rsidR="00603FCB">
        <w:rPr>
          <w:rFonts w:ascii="Sylfaen" w:hAnsi="Sylfaen"/>
          <w:lang w:val="ka-GE" w:eastAsia="ru-RU"/>
        </w:rPr>
        <w:t>ლატფორმ</w:t>
      </w:r>
      <w:r w:rsidRPr="00963C5E">
        <w:rPr>
          <w:rFonts w:ascii="Sylfaen" w:hAnsi="Sylfaen"/>
          <w:lang w:val="ka-GE" w:eastAsia="ru-RU"/>
        </w:rPr>
        <w:t>ის საშუალებით (კონკრეტული დრო და</w:t>
      </w:r>
      <w:r w:rsidR="00CC4A01">
        <w:rPr>
          <w:rFonts w:ascii="Sylfaen" w:hAnsi="Sylfaen"/>
          <w:lang w:val="ka-GE" w:eastAsia="ru-RU"/>
        </w:rPr>
        <w:t xml:space="preserve"> </w:t>
      </w:r>
      <w:r w:rsidR="00CC4A01" w:rsidRPr="00CC4A01">
        <w:rPr>
          <w:rFonts w:ascii="Sylfaen" w:hAnsi="Sylfaen"/>
          <w:lang w:val="ka-GE" w:eastAsia="ru-RU"/>
        </w:rPr>
        <w:t>Microsoft Teams</w:t>
      </w:r>
      <w:r w:rsidR="00CC4A01" w:rsidRPr="00963C5E">
        <w:rPr>
          <w:rFonts w:ascii="Sylfaen" w:hAnsi="Sylfaen"/>
          <w:lang w:val="ka-GE" w:eastAsia="ru-RU"/>
        </w:rPr>
        <w:t xml:space="preserve"> </w:t>
      </w:r>
      <w:r w:rsidRPr="00963C5E">
        <w:rPr>
          <w:rFonts w:ascii="Sylfaen" w:hAnsi="Sylfaen"/>
          <w:lang w:val="ka-GE" w:eastAsia="ru-RU"/>
        </w:rPr>
        <w:t>-ის პლატფორმის მისამართი ეცნობებათ წინასწარ)</w:t>
      </w:r>
      <w:r w:rsidRPr="00616B5D">
        <w:rPr>
          <w:rFonts w:ascii="Sylfaen" w:hAnsi="Sylfaen"/>
          <w:lang w:val="ka-GE" w:eastAsia="ru-RU"/>
        </w:rPr>
        <w:t>.</w:t>
      </w:r>
      <w:r w:rsidRPr="00963C5E">
        <w:rPr>
          <w:rFonts w:ascii="Sylfaen" w:hAnsi="Sylfaen"/>
          <w:lang w:val="ka-GE" w:eastAsia="ru-RU"/>
        </w:rPr>
        <w:t xml:space="preserve"> გასაუბრების შედეგები ეცნობება კონკურსანტს პირადად</w:t>
      </w:r>
      <w:r w:rsidR="00A62F0F">
        <w:rPr>
          <w:rFonts w:ascii="Sylfaen" w:hAnsi="Sylfaen"/>
          <w:lang w:val="ka-GE" w:eastAsia="ru-RU"/>
        </w:rPr>
        <w:t>“</w:t>
      </w:r>
      <w:r w:rsidRPr="00963C5E">
        <w:rPr>
          <w:rFonts w:ascii="Sylfaen" w:hAnsi="Sylfaen"/>
          <w:lang w:val="ka-GE" w:eastAsia="ru-RU"/>
        </w:rPr>
        <w:t>.</w:t>
      </w:r>
    </w:p>
    <w:p w:rsidR="00A62F0F" w:rsidRDefault="00A62F0F" w:rsidP="00616B5D">
      <w:pPr>
        <w:tabs>
          <w:tab w:val="left" w:pos="0"/>
        </w:tabs>
        <w:spacing w:after="0" w:line="240" w:lineRule="auto"/>
        <w:ind w:hanging="360"/>
        <w:jc w:val="both"/>
        <w:rPr>
          <w:rFonts w:ascii="Sylfaen" w:hAnsi="Sylfaen"/>
          <w:lang w:val="ka-GE" w:eastAsia="ru-RU"/>
        </w:rPr>
      </w:pPr>
    </w:p>
    <w:p w:rsidR="004C7519" w:rsidRDefault="00504116" w:rsidP="00504116">
      <w:pPr>
        <w:spacing w:after="0"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2. </w:t>
      </w:r>
      <w:r w:rsidR="004C7519" w:rsidRPr="00504116">
        <w:rPr>
          <w:rFonts w:ascii="Sylfaen" w:hAnsi="Sylfaen" w:cs="Sylfaen"/>
          <w:lang w:val="ka-GE"/>
        </w:rPr>
        <w:t>ბრძანების</w:t>
      </w:r>
      <w:r w:rsidR="004C7519" w:rsidRPr="005B37A5">
        <w:rPr>
          <w:rFonts w:ascii="Sylfaen" w:hAnsi="Sylfaen"/>
          <w:lang w:val="ka-GE"/>
        </w:rPr>
        <w:t xml:space="preserve"> </w:t>
      </w:r>
      <w:r w:rsidR="004C7519" w:rsidRPr="005B37A5">
        <w:rPr>
          <w:rFonts w:ascii="Sylfaen" w:hAnsi="Sylfaen" w:cs="Sylfaen"/>
          <w:lang w:val="ka-GE"/>
        </w:rPr>
        <w:t>ყველასათვის</w:t>
      </w:r>
      <w:r w:rsidR="004C7519" w:rsidRPr="005B37A5">
        <w:rPr>
          <w:rFonts w:ascii="Sylfaen" w:hAnsi="Sylfaen"/>
          <w:lang w:val="ka-GE"/>
        </w:rPr>
        <w:t xml:space="preserve"> </w:t>
      </w:r>
      <w:r w:rsidR="004C7519" w:rsidRPr="005B37A5">
        <w:rPr>
          <w:rFonts w:ascii="Sylfaen" w:hAnsi="Sylfaen" w:cs="Sylfaen"/>
          <w:lang w:val="ka-GE"/>
        </w:rPr>
        <w:t>ხელმისაწვდომ</w:t>
      </w:r>
      <w:r w:rsidR="004C7519" w:rsidRPr="005B37A5">
        <w:rPr>
          <w:rFonts w:ascii="Sylfaen" w:hAnsi="Sylfaen"/>
          <w:lang w:val="ka-GE"/>
        </w:rPr>
        <w:t xml:space="preserve"> </w:t>
      </w:r>
      <w:r w:rsidR="004C7519" w:rsidRPr="005B37A5">
        <w:rPr>
          <w:rFonts w:ascii="Sylfaen" w:hAnsi="Sylfaen" w:cs="Sylfaen"/>
          <w:lang w:val="ka-GE"/>
        </w:rPr>
        <w:t>ადგილას</w:t>
      </w:r>
      <w:r w:rsidR="004C7519" w:rsidRPr="005B37A5">
        <w:rPr>
          <w:rFonts w:ascii="Sylfaen" w:hAnsi="Sylfaen"/>
          <w:lang w:val="ka-GE"/>
        </w:rPr>
        <w:t xml:space="preserve"> </w:t>
      </w:r>
      <w:r w:rsidR="004C7519" w:rsidRPr="005B37A5">
        <w:rPr>
          <w:rFonts w:ascii="Sylfaen" w:hAnsi="Sylfaen" w:cs="Sylfaen"/>
          <w:lang w:val="ka-GE"/>
        </w:rPr>
        <w:t>განთავსება</w:t>
      </w:r>
      <w:r w:rsidR="004C7519" w:rsidRPr="005B37A5">
        <w:rPr>
          <w:rFonts w:ascii="Sylfaen" w:hAnsi="Sylfaen"/>
          <w:lang w:val="ka-GE"/>
        </w:rPr>
        <w:t xml:space="preserve"> </w:t>
      </w:r>
      <w:r w:rsidR="004C7519" w:rsidRPr="005B37A5">
        <w:rPr>
          <w:rFonts w:ascii="Sylfaen" w:hAnsi="Sylfaen" w:cs="Sylfaen"/>
          <w:lang w:val="ka-GE"/>
        </w:rPr>
        <w:t>დაევალოს</w:t>
      </w:r>
      <w:r w:rsidR="004C7519" w:rsidRPr="005B37A5">
        <w:rPr>
          <w:rFonts w:ascii="Sylfaen" w:hAnsi="Sylfaen"/>
          <w:lang w:val="ka-GE"/>
        </w:rPr>
        <w:t xml:space="preserve"> </w:t>
      </w:r>
      <w:r w:rsidR="004C7519" w:rsidRPr="005B37A5">
        <w:rPr>
          <w:rFonts w:ascii="Sylfaen" w:hAnsi="Sylfaen" w:cs="Sylfaen"/>
          <w:lang w:val="ka-GE"/>
        </w:rPr>
        <w:t>სსუ</w:t>
      </w:r>
      <w:r w:rsidR="004C7519" w:rsidRPr="005B37A5">
        <w:rPr>
          <w:rFonts w:ascii="Sylfaen" w:hAnsi="Sylfaen"/>
          <w:lang w:val="ka-GE"/>
        </w:rPr>
        <w:t>-</w:t>
      </w:r>
      <w:r w:rsidR="004C7519" w:rsidRPr="00504116">
        <w:rPr>
          <w:rFonts w:ascii="Sylfaen" w:hAnsi="Sylfaen"/>
          <w:lang w:val="ka-GE"/>
        </w:rPr>
        <w:t>ი</w:t>
      </w:r>
      <w:r w:rsidR="004C7519" w:rsidRPr="005B37A5">
        <w:rPr>
          <w:rFonts w:ascii="Sylfaen" w:hAnsi="Sylfaen" w:cs="Sylfaen"/>
          <w:lang w:val="ka-GE"/>
        </w:rPr>
        <w:t>ს</w:t>
      </w:r>
      <w:r w:rsidR="004C7519" w:rsidRPr="005B37A5">
        <w:rPr>
          <w:rFonts w:ascii="Sylfaen" w:hAnsi="Sylfaen"/>
          <w:lang w:val="ka-GE"/>
        </w:rPr>
        <w:t xml:space="preserve">   </w:t>
      </w:r>
      <w:r w:rsidR="004C7519" w:rsidRPr="005B37A5">
        <w:rPr>
          <w:rFonts w:ascii="Sylfaen" w:hAnsi="Sylfaen" w:cs="Sylfaen"/>
          <w:lang w:val="ka-GE"/>
        </w:rPr>
        <w:t>კანცელარიას</w:t>
      </w:r>
      <w:r w:rsidR="00F82301" w:rsidRPr="00504116">
        <w:rPr>
          <w:rFonts w:ascii="Sylfaen" w:hAnsi="Sylfaen"/>
          <w:lang w:val="ka-GE"/>
        </w:rPr>
        <w:t>.</w:t>
      </w:r>
    </w:p>
    <w:p w:rsidR="00A62F0F" w:rsidRPr="00504116" w:rsidRDefault="00A62F0F" w:rsidP="00504116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4C7519" w:rsidRDefault="00504116" w:rsidP="00504116">
      <w:pPr>
        <w:pStyle w:val="ListParagraph"/>
        <w:spacing w:after="0" w:line="240" w:lineRule="auto"/>
        <w:ind w:left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3. </w:t>
      </w:r>
      <w:r w:rsidR="004C7519" w:rsidRPr="00B2420D">
        <w:rPr>
          <w:rFonts w:ascii="Sylfaen" w:hAnsi="Sylfaen"/>
          <w:lang w:val="ka-GE"/>
        </w:rPr>
        <w:t>ბრძანების სსუ-ის ვებ-გვერდზე განთავსება დაევალოს საზოგადოებასთან</w:t>
      </w:r>
      <w:r w:rsidR="00AF5328" w:rsidRPr="00B2420D">
        <w:rPr>
          <w:rFonts w:ascii="Sylfaen" w:hAnsi="Sylfaen"/>
          <w:lang w:val="ka-GE"/>
        </w:rPr>
        <w:t xml:space="preserve"> და მედიასთან</w:t>
      </w:r>
      <w:r w:rsidR="004C7519" w:rsidRPr="00B2420D">
        <w:rPr>
          <w:rFonts w:ascii="Sylfaen" w:hAnsi="Sylfaen"/>
          <w:lang w:val="ka-GE"/>
        </w:rPr>
        <w:t xml:space="preserve"> ურთიერთობის სამსახურს</w:t>
      </w:r>
      <w:r w:rsidR="00F82301" w:rsidRPr="00B2420D">
        <w:rPr>
          <w:rFonts w:ascii="Sylfaen" w:hAnsi="Sylfaen"/>
          <w:lang w:val="ka-GE"/>
        </w:rPr>
        <w:t>.</w:t>
      </w:r>
    </w:p>
    <w:p w:rsidR="00A62F0F" w:rsidRPr="00B2420D" w:rsidRDefault="00A62F0F" w:rsidP="00504116">
      <w:pPr>
        <w:pStyle w:val="ListParagraph"/>
        <w:spacing w:after="0" w:line="240" w:lineRule="auto"/>
        <w:ind w:left="0"/>
        <w:jc w:val="both"/>
        <w:rPr>
          <w:rFonts w:ascii="Sylfaen" w:hAnsi="Sylfaen"/>
          <w:lang w:val="ka-GE"/>
        </w:rPr>
      </w:pPr>
    </w:p>
    <w:p w:rsidR="00120ACB" w:rsidRDefault="00504116" w:rsidP="00504116">
      <w:pPr>
        <w:spacing w:after="0"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4. </w:t>
      </w:r>
      <w:r w:rsidR="00120ACB" w:rsidRPr="005B37A5">
        <w:rPr>
          <w:rFonts w:ascii="Sylfaen" w:hAnsi="Sylfaen" w:cs="Sylfaen"/>
          <w:lang w:val="ka-GE"/>
        </w:rPr>
        <w:t>ბრძანება</w:t>
      </w:r>
      <w:r w:rsidR="00120ACB" w:rsidRPr="005B37A5">
        <w:rPr>
          <w:rFonts w:ascii="Sylfaen" w:hAnsi="Sylfaen"/>
          <w:lang w:val="ka-GE"/>
        </w:rPr>
        <w:t xml:space="preserve"> </w:t>
      </w:r>
      <w:r w:rsidR="00120ACB" w:rsidRPr="005B37A5">
        <w:rPr>
          <w:rFonts w:ascii="Sylfaen" w:hAnsi="Sylfaen" w:cs="Sylfaen"/>
          <w:lang w:val="ka-GE"/>
        </w:rPr>
        <w:t>ძალაშია</w:t>
      </w:r>
      <w:r w:rsidR="00120ACB" w:rsidRPr="005B37A5">
        <w:rPr>
          <w:rFonts w:ascii="Sylfaen" w:hAnsi="Sylfaen"/>
          <w:lang w:val="ka-GE"/>
        </w:rPr>
        <w:t xml:space="preserve"> </w:t>
      </w:r>
      <w:r w:rsidR="00120ACB" w:rsidRPr="00D169E2">
        <w:rPr>
          <w:rFonts w:ascii="Sylfaen" w:hAnsi="Sylfaen" w:cs="Sylfaen"/>
          <w:lang w:val="ka-GE"/>
        </w:rPr>
        <w:t>გამოქვეყნებ</w:t>
      </w:r>
      <w:r w:rsidR="00120ACB" w:rsidRPr="005B37A5">
        <w:rPr>
          <w:rFonts w:ascii="Sylfaen" w:hAnsi="Sylfaen" w:cs="Sylfaen"/>
          <w:lang w:val="ka-GE"/>
        </w:rPr>
        <w:t>ისთანავე</w:t>
      </w:r>
      <w:r w:rsidR="00F82301" w:rsidRPr="005B37A5">
        <w:rPr>
          <w:rFonts w:ascii="Sylfaen" w:hAnsi="Sylfaen"/>
          <w:lang w:val="ka-GE"/>
        </w:rPr>
        <w:t>.</w:t>
      </w:r>
    </w:p>
    <w:p w:rsidR="00D60462" w:rsidRPr="00AF22ED" w:rsidRDefault="00D60462" w:rsidP="00504116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0C3110" w:rsidRDefault="00504116" w:rsidP="00504116">
      <w:pPr>
        <w:pStyle w:val="ListParagraph"/>
        <w:spacing w:after="0" w:line="240" w:lineRule="auto"/>
        <w:ind w:left="0"/>
        <w:jc w:val="both"/>
        <w:rPr>
          <w:rFonts w:ascii="Sylfaen" w:eastAsia="Arial Unicode MS" w:hAnsi="Sylfaen" w:cs="Sylfaen"/>
          <w:lang w:val="ka-GE" w:eastAsia="ru-RU"/>
        </w:rPr>
      </w:pPr>
      <w:r>
        <w:rPr>
          <w:rFonts w:ascii="Sylfaen" w:eastAsia="Arial Unicode MS" w:hAnsi="Sylfaen" w:cs="Sylfaen"/>
          <w:sz w:val="24"/>
          <w:szCs w:val="24"/>
          <w:lang w:val="ka-GE" w:eastAsia="ru-RU"/>
        </w:rPr>
        <w:t>5. </w:t>
      </w:r>
      <w:r w:rsidR="00AF22ED" w:rsidRPr="000C3110">
        <w:rPr>
          <w:rFonts w:ascii="Sylfaen" w:eastAsia="Arial Unicode MS" w:hAnsi="Sylfaen" w:cs="Sylfaen"/>
          <w:sz w:val="24"/>
          <w:szCs w:val="24"/>
          <w:lang w:val="ka-GE" w:eastAsia="ru-RU"/>
        </w:rPr>
        <w:t xml:space="preserve">ბრძანება </w:t>
      </w:r>
      <w:r w:rsidR="000C3110" w:rsidRPr="000C3110">
        <w:rPr>
          <w:rFonts w:ascii="Sylfaen" w:eastAsia="Arial Unicode MS" w:hAnsi="Sylfaen" w:cs="Sylfaen"/>
          <w:lang w:val="ka-GE" w:eastAsia="ru-RU"/>
        </w:rPr>
        <w:t xml:space="preserve">შეიძლება გასაჩივრდეს </w:t>
      </w:r>
      <w:r w:rsidR="000C3110" w:rsidRPr="000C3110">
        <w:rPr>
          <w:rFonts w:ascii="Sylfaen" w:eastAsia="Arial Unicode MS" w:hAnsi="Sylfaen" w:cs="Sylfaen"/>
          <w:color w:val="000000"/>
          <w:lang w:val="ka-GE" w:eastAsia="ru-RU"/>
        </w:rPr>
        <w:t>გამოქვეყნებიდან 1</w:t>
      </w:r>
      <w:r w:rsidR="000C3110" w:rsidRPr="000C3110">
        <w:rPr>
          <w:rFonts w:ascii="Sylfaen" w:eastAsia="Arial Unicode MS" w:hAnsi="Sylfaen" w:cs="Sylfaen"/>
          <w:lang w:val="ka-GE" w:eastAsia="ru-RU"/>
        </w:rPr>
        <w:t xml:space="preserve"> თვის ვადაში, თბილისის საქალაქო სასამართლოში (მის.: ქ. თბილისი, დავით აღმაშენებლის ხეივანი N6</w:t>
      </w:r>
      <w:r w:rsidR="00CB0573">
        <w:rPr>
          <w:rFonts w:ascii="Sylfaen" w:eastAsia="Arial Unicode MS" w:hAnsi="Sylfaen" w:cs="Sylfaen"/>
          <w:lang w:val="ka-GE" w:eastAsia="ru-RU"/>
        </w:rPr>
        <w:t>4</w:t>
      </w:r>
      <w:r w:rsidR="000C3110" w:rsidRPr="000C3110">
        <w:rPr>
          <w:rFonts w:ascii="Sylfaen" w:eastAsia="Arial Unicode MS" w:hAnsi="Sylfaen" w:cs="Sylfaen"/>
          <w:lang w:val="ka-GE" w:eastAsia="ru-RU"/>
        </w:rPr>
        <w:t>) ან სოხუმისა და გაგრა-გუდაუთის რაიონულ სასამართლოში  (მის.: ქ. თბილისი, ანა კალანდაძის  ქუჩა N7</w:t>
      </w:r>
      <w:r w:rsidR="000C3110" w:rsidRPr="000C3110">
        <w:rPr>
          <w:rFonts w:ascii="Sylfaen" w:eastAsia="Arial Unicode MS" w:hAnsi="Sylfaen" w:cs="Sylfaen"/>
          <w:vertAlign w:val="superscript"/>
          <w:lang w:val="ka-GE" w:eastAsia="ru-RU"/>
        </w:rPr>
        <w:t>ა</w:t>
      </w:r>
      <w:r w:rsidR="000C3110" w:rsidRPr="000C3110">
        <w:rPr>
          <w:rFonts w:ascii="Sylfaen" w:eastAsia="Arial Unicode MS" w:hAnsi="Sylfaen" w:cs="Sylfaen"/>
          <w:lang w:val="ka-GE" w:eastAsia="ru-RU"/>
        </w:rPr>
        <w:t>).</w:t>
      </w:r>
    </w:p>
    <w:p w:rsidR="008F0082" w:rsidRPr="000C3110" w:rsidRDefault="008F0082" w:rsidP="00504116">
      <w:pPr>
        <w:pStyle w:val="ListParagraph"/>
        <w:spacing w:after="0" w:line="240" w:lineRule="auto"/>
        <w:ind w:left="0"/>
        <w:jc w:val="both"/>
        <w:rPr>
          <w:rFonts w:ascii="Sylfaen" w:eastAsia="Arial Unicode MS" w:hAnsi="Sylfaen" w:cs="Sylfaen"/>
          <w:lang w:val="ka-GE" w:eastAsia="ru-RU"/>
        </w:rPr>
      </w:pPr>
    </w:p>
    <w:p w:rsidR="00D60462" w:rsidRDefault="00D60462" w:rsidP="00D60462">
      <w:pPr>
        <w:spacing w:after="0" w:line="240" w:lineRule="auto"/>
        <w:jc w:val="both"/>
        <w:rPr>
          <w:rFonts w:ascii="Sylfaen" w:eastAsia="Arial Unicode MS" w:hAnsi="Sylfaen" w:cs="Sylfaen"/>
          <w:lang w:val="ka-GE" w:eastAsia="ru-RU"/>
        </w:rPr>
      </w:pPr>
    </w:p>
    <w:p w:rsidR="006920C5" w:rsidRDefault="006920C5" w:rsidP="00B6494F">
      <w:pPr>
        <w:spacing w:after="0"/>
        <w:jc w:val="both"/>
        <w:rPr>
          <w:rFonts w:ascii="Sylfaen" w:hAnsi="Sylfaen" w:cs="Sylfaen"/>
          <w:b/>
          <w:bCs/>
          <w:sz w:val="24"/>
          <w:szCs w:val="24"/>
          <w:lang w:val="ka-GE"/>
        </w:rPr>
      </w:pPr>
    </w:p>
    <w:p w:rsidR="00B6494F" w:rsidRDefault="0055693D" w:rsidP="00B6494F">
      <w:pPr>
        <w:spacing w:after="0"/>
        <w:jc w:val="both"/>
        <w:rPr>
          <w:rFonts w:ascii="Sylfaen" w:hAnsi="Sylfaen" w:cs="Sylfaen"/>
          <w:b/>
          <w:bCs/>
          <w:sz w:val="24"/>
          <w:szCs w:val="24"/>
          <w:lang w:val="ka-GE"/>
        </w:rPr>
      </w:pPr>
      <w:r w:rsidRPr="005B37A5">
        <w:rPr>
          <w:rFonts w:ascii="Sylfaen" w:hAnsi="Sylfaen" w:cs="Sylfaen"/>
          <w:b/>
          <w:bCs/>
          <w:sz w:val="24"/>
          <w:szCs w:val="24"/>
          <w:lang w:val="ka-GE"/>
        </w:rPr>
        <w:t xml:space="preserve">        </w:t>
      </w:r>
      <w:r w:rsidR="00B6494F" w:rsidRPr="00824082">
        <w:rPr>
          <w:rFonts w:ascii="Sylfaen" w:hAnsi="Sylfaen" w:cs="Sylfaen"/>
          <w:b/>
          <w:bCs/>
          <w:sz w:val="24"/>
          <w:szCs w:val="24"/>
          <w:lang w:val="ka-GE"/>
        </w:rPr>
        <w:t>რექტორი</w:t>
      </w:r>
      <w:r w:rsidR="00B6494F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B6494F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B6494F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B6494F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B6494F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B6494F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B6494F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B6494F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B6494F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F02274">
        <w:rPr>
          <w:rFonts w:ascii="Sylfaen" w:hAnsi="Sylfaen" w:cs="Sylfaen"/>
          <w:b/>
          <w:bCs/>
          <w:sz w:val="24"/>
          <w:szCs w:val="24"/>
          <w:lang w:val="ka-GE"/>
        </w:rPr>
        <w:t>ზურაბ ხონელ</w:t>
      </w:r>
      <w:r w:rsidR="00B6494F" w:rsidRPr="00824082">
        <w:rPr>
          <w:rFonts w:ascii="Sylfaen" w:hAnsi="Sylfaen" w:cs="Sylfaen"/>
          <w:b/>
          <w:bCs/>
          <w:sz w:val="24"/>
          <w:szCs w:val="24"/>
          <w:lang w:val="ka-GE"/>
        </w:rPr>
        <w:t>იძე</w:t>
      </w:r>
    </w:p>
    <w:sectPr w:rsidR="00B6494F" w:rsidSect="008F0082">
      <w:footerReference w:type="default" r:id="rId8"/>
      <w:pgSz w:w="12240" w:h="15840"/>
      <w:pgMar w:top="180" w:right="63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2F0F" w:rsidRDefault="00A62F0F" w:rsidP="008F0082">
      <w:pPr>
        <w:spacing w:after="0" w:line="240" w:lineRule="auto"/>
      </w:pPr>
      <w:r>
        <w:separator/>
      </w:r>
    </w:p>
  </w:endnote>
  <w:endnote w:type="continuationSeparator" w:id="0">
    <w:p w:rsidR="00A62F0F" w:rsidRDefault="00A62F0F" w:rsidP="008F00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6738185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62F0F" w:rsidRDefault="00A62F0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706A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62F0F" w:rsidRDefault="00A62F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2F0F" w:rsidRDefault="00A62F0F" w:rsidP="008F0082">
      <w:pPr>
        <w:spacing w:after="0" w:line="240" w:lineRule="auto"/>
      </w:pPr>
      <w:r>
        <w:separator/>
      </w:r>
    </w:p>
  </w:footnote>
  <w:footnote w:type="continuationSeparator" w:id="0">
    <w:p w:rsidR="00A62F0F" w:rsidRDefault="00A62F0F" w:rsidP="008F00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14DC6"/>
    <w:multiLevelType w:val="hybridMultilevel"/>
    <w:tmpl w:val="C74A0C2E"/>
    <w:lvl w:ilvl="0" w:tplc="0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 w15:restartNumberingAfterBreak="0">
    <w:nsid w:val="46C53613"/>
    <w:multiLevelType w:val="hybridMultilevel"/>
    <w:tmpl w:val="7AAA3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2B02C6"/>
    <w:multiLevelType w:val="hybridMultilevel"/>
    <w:tmpl w:val="1B3ACB86"/>
    <w:lvl w:ilvl="0" w:tplc="05A87DEA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7927D5E"/>
    <w:multiLevelType w:val="hybridMultilevel"/>
    <w:tmpl w:val="A6F0DD7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7EAE1A73"/>
    <w:multiLevelType w:val="hybridMultilevel"/>
    <w:tmpl w:val="EEF0378C"/>
    <w:lvl w:ilvl="0" w:tplc="6D527CF4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color w:val="00000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5" w15:restartNumberingAfterBreak="0">
    <w:nsid w:val="7EDB615E"/>
    <w:multiLevelType w:val="hybridMultilevel"/>
    <w:tmpl w:val="DDBAE416"/>
    <w:lvl w:ilvl="0" w:tplc="809EA68C">
      <w:start w:val="2"/>
      <w:numFmt w:val="decimal"/>
      <w:lvlText w:val="%1."/>
      <w:lvlJc w:val="left"/>
      <w:pPr>
        <w:ind w:left="78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494F"/>
    <w:rsid w:val="00033450"/>
    <w:rsid w:val="00047261"/>
    <w:rsid w:val="00050BF2"/>
    <w:rsid w:val="00054375"/>
    <w:rsid w:val="0007313A"/>
    <w:rsid w:val="000B275F"/>
    <w:rsid w:val="000C3110"/>
    <w:rsid w:val="000D6090"/>
    <w:rsid w:val="00120ACB"/>
    <w:rsid w:val="00125BB9"/>
    <w:rsid w:val="00125FFA"/>
    <w:rsid w:val="00134176"/>
    <w:rsid w:val="00143E32"/>
    <w:rsid w:val="001739F8"/>
    <w:rsid w:val="00193236"/>
    <w:rsid w:val="001B365A"/>
    <w:rsid w:val="001B3900"/>
    <w:rsid w:val="001B39CA"/>
    <w:rsid w:val="001B3D18"/>
    <w:rsid w:val="001B7EF5"/>
    <w:rsid w:val="001C40AB"/>
    <w:rsid w:val="001C50E5"/>
    <w:rsid w:val="00241807"/>
    <w:rsid w:val="00247658"/>
    <w:rsid w:val="00255935"/>
    <w:rsid w:val="00264DBC"/>
    <w:rsid w:val="00267B40"/>
    <w:rsid w:val="0028554B"/>
    <w:rsid w:val="002B1E11"/>
    <w:rsid w:val="002E7B64"/>
    <w:rsid w:val="00322535"/>
    <w:rsid w:val="003424D2"/>
    <w:rsid w:val="00361679"/>
    <w:rsid w:val="00392ABF"/>
    <w:rsid w:val="003A07C7"/>
    <w:rsid w:val="003B0E84"/>
    <w:rsid w:val="003C2B4B"/>
    <w:rsid w:val="003C5AA4"/>
    <w:rsid w:val="003D22B1"/>
    <w:rsid w:val="003E614C"/>
    <w:rsid w:val="003E618B"/>
    <w:rsid w:val="003E6257"/>
    <w:rsid w:val="00453DA3"/>
    <w:rsid w:val="0045737D"/>
    <w:rsid w:val="00480315"/>
    <w:rsid w:val="004B1212"/>
    <w:rsid w:val="004C7519"/>
    <w:rsid w:val="004D2113"/>
    <w:rsid w:val="004D6A54"/>
    <w:rsid w:val="004F78CB"/>
    <w:rsid w:val="00504116"/>
    <w:rsid w:val="005052F4"/>
    <w:rsid w:val="00550C02"/>
    <w:rsid w:val="0055693D"/>
    <w:rsid w:val="00570CEA"/>
    <w:rsid w:val="005743A0"/>
    <w:rsid w:val="00584306"/>
    <w:rsid w:val="00596DD5"/>
    <w:rsid w:val="005B37A5"/>
    <w:rsid w:val="005C53DB"/>
    <w:rsid w:val="005D3330"/>
    <w:rsid w:val="00603FCB"/>
    <w:rsid w:val="0061518E"/>
    <w:rsid w:val="00616B5D"/>
    <w:rsid w:val="00631604"/>
    <w:rsid w:val="00632395"/>
    <w:rsid w:val="00645D11"/>
    <w:rsid w:val="00652DB5"/>
    <w:rsid w:val="0068086B"/>
    <w:rsid w:val="006920C5"/>
    <w:rsid w:val="006A395E"/>
    <w:rsid w:val="006B1BC0"/>
    <w:rsid w:val="006E17B3"/>
    <w:rsid w:val="006E7DF0"/>
    <w:rsid w:val="006F02E9"/>
    <w:rsid w:val="007117F0"/>
    <w:rsid w:val="00727082"/>
    <w:rsid w:val="00731332"/>
    <w:rsid w:val="00732A49"/>
    <w:rsid w:val="007514B4"/>
    <w:rsid w:val="00751B0B"/>
    <w:rsid w:val="00767CD7"/>
    <w:rsid w:val="0077620D"/>
    <w:rsid w:val="00783CC3"/>
    <w:rsid w:val="007A0970"/>
    <w:rsid w:val="007C7DC7"/>
    <w:rsid w:val="007C7F37"/>
    <w:rsid w:val="007D78A6"/>
    <w:rsid w:val="008218A0"/>
    <w:rsid w:val="008C79BF"/>
    <w:rsid w:val="008D5D79"/>
    <w:rsid w:val="008F0082"/>
    <w:rsid w:val="00912BBF"/>
    <w:rsid w:val="00913DAB"/>
    <w:rsid w:val="009231AD"/>
    <w:rsid w:val="00942963"/>
    <w:rsid w:val="00947060"/>
    <w:rsid w:val="00951403"/>
    <w:rsid w:val="0095534B"/>
    <w:rsid w:val="00973A1D"/>
    <w:rsid w:val="009A11C9"/>
    <w:rsid w:val="00A01996"/>
    <w:rsid w:val="00A34039"/>
    <w:rsid w:val="00A5503F"/>
    <w:rsid w:val="00A62F0F"/>
    <w:rsid w:val="00A806A0"/>
    <w:rsid w:val="00AA03DC"/>
    <w:rsid w:val="00AD195D"/>
    <w:rsid w:val="00AE4BF0"/>
    <w:rsid w:val="00AF22ED"/>
    <w:rsid w:val="00AF5328"/>
    <w:rsid w:val="00B2420D"/>
    <w:rsid w:val="00B2539A"/>
    <w:rsid w:val="00B6352D"/>
    <w:rsid w:val="00B6494F"/>
    <w:rsid w:val="00B851D9"/>
    <w:rsid w:val="00B938A9"/>
    <w:rsid w:val="00BC1ACF"/>
    <w:rsid w:val="00BC51FC"/>
    <w:rsid w:val="00BE593B"/>
    <w:rsid w:val="00C10D2A"/>
    <w:rsid w:val="00C16F8D"/>
    <w:rsid w:val="00C4677F"/>
    <w:rsid w:val="00C61480"/>
    <w:rsid w:val="00C6309E"/>
    <w:rsid w:val="00C706AF"/>
    <w:rsid w:val="00C72199"/>
    <w:rsid w:val="00C864F5"/>
    <w:rsid w:val="00CB0573"/>
    <w:rsid w:val="00CB7874"/>
    <w:rsid w:val="00CC4A01"/>
    <w:rsid w:val="00CD47C5"/>
    <w:rsid w:val="00D02532"/>
    <w:rsid w:val="00D169E2"/>
    <w:rsid w:val="00D2248F"/>
    <w:rsid w:val="00D27E4C"/>
    <w:rsid w:val="00D45C85"/>
    <w:rsid w:val="00D50706"/>
    <w:rsid w:val="00D55FD2"/>
    <w:rsid w:val="00D60462"/>
    <w:rsid w:val="00D921F2"/>
    <w:rsid w:val="00DB199B"/>
    <w:rsid w:val="00DB2598"/>
    <w:rsid w:val="00DC07A6"/>
    <w:rsid w:val="00DC3700"/>
    <w:rsid w:val="00DE0BFE"/>
    <w:rsid w:val="00DE20BA"/>
    <w:rsid w:val="00DE44C7"/>
    <w:rsid w:val="00DE6DA2"/>
    <w:rsid w:val="00DF142E"/>
    <w:rsid w:val="00DF6883"/>
    <w:rsid w:val="00E154BD"/>
    <w:rsid w:val="00E17921"/>
    <w:rsid w:val="00E82A1C"/>
    <w:rsid w:val="00E82CD3"/>
    <w:rsid w:val="00E91901"/>
    <w:rsid w:val="00EE0D7F"/>
    <w:rsid w:val="00EE650E"/>
    <w:rsid w:val="00EF71CC"/>
    <w:rsid w:val="00F007CC"/>
    <w:rsid w:val="00F02274"/>
    <w:rsid w:val="00F05E37"/>
    <w:rsid w:val="00F32930"/>
    <w:rsid w:val="00F82301"/>
    <w:rsid w:val="00FC1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3229229"/>
  <w15:docId w15:val="{75906D8F-0C15-4C90-8BAE-DEA32863B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494F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49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022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2274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F0082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0082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8F0082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008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466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2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2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Lali</dc:creator>
  <cp:lastModifiedBy>User</cp:lastModifiedBy>
  <cp:revision>158</cp:revision>
  <cp:lastPrinted>2020-03-19T11:35:00Z</cp:lastPrinted>
  <dcterms:created xsi:type="dcterms:W3CDTF">2012-02-29T18:21:00Z</dcterms:created>
  <dcterms:modified xsi:type="dcterms:W3CDTF">2022-02-07T17:41:00Z</dcterms:modified>
</cp:coreProperties>
</file>